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31B0A" w14:textId="77777777" w:rsidR="00871E3C" w:rsidRDefault="00871E3C">
      <w:pPr>
        <w:rPr>
          <w:rFonts w:hint="eastAsia"/>
        </w:rPr>
      </w:pPr>
      <w:r>
        <w:rPr>
          <w:rFonts w:hint="eastAsia"/>
        </w:rPr>
        <w:t>拼音 声母 韵母 26个表格式写法汉语拼音是中华人民共和国的汉字拉丁化方案，于1958年正式公布。它是帮助学习汉语发音的重要工具之一，广泛应用于教育、计算机输入等领域。拼音由声母（起始辅音）、韵母（元音及尾随的辅音）以及声调组成。</w:t>
      </w:r>
    </w:p>
    <w:p w14:paraId="76D3D9D5" w14:textId="77777777" w:rsidR="00871E3C" w:rsidRDefault="00871E3C">
      <w:pPr>
        <w:rPr>
          <w:rFonts w:hint="eastAsia"/>
        </w:rPr>
      </w:pPr>
      <w:r>
        <w:rPr>
          <w:rFonts w:hint="eastAsia"/>
        </w:rPr>
        <w:t>声母声母是指位于一个音节开头的辅音或辅音群。以下是汉语拼音中的声母：</w:t>
      </w:r>
    </w:p>
    <w:p w14:paraId="4FBA5FFF" w14:textId="77777777" w:rsidR="00871E3C" w:rsidRDefault="00871E3C">
      <w:pPr>
        <w:rPr>
          <w:rFonts w:hint="eastAsia"/>
        </w:rPr>
      </w:pPr>
      <w:r>
        <w:rPr>
          <w:rFonts w:hint="eastAsia"/>
        </w:rPr>
        <w:t>拼音声母国际音标b[b]p[p]m[m]f[f]d[t]t[t?]n[n]l[l]g[k]k[k?]h[x]j[t?]q[t??]x[?]zh[t?]ch[t??]sh[?]r[?]z[ts]c[ts?]s[s]y无对应音标（仅用于韵母前引导元音）w无对应音标（仅用于韵母前引导唇化元音）韵母韵母是音节中除了声母之外的部分，通常包含一个主要的元音，有时还会加上前面或后面的辅音。以下是汉语拼音中常见的韵母：</w:t>
      </w:r>
    </w:p>
    <w:p w14:paraId="7151EE51" w14:textId="77777777" w:rsidR="00871E3C" w:rsidRDefault="00871E3C">
      <w:pPr>
        <w:rPr>
          <w:rFonts w:hint="eastAsia"/>
        </w:rPr>
      </w:pPr>
      <w:r>
        <w:rPr>
          <w:rFonts w:hint="eastAsia"/>
        </w:rPr>
        <w:t>单韵母复韵母鼻韵母aai, ei, ao, ou, an, en, ang, eng, ongan, en, in, un, ün, ang, eng, ing, ong, iongoiao, iou, uai, uei-eie, üe, er (儿化)en, engiia, ie, iao, iou, ian, iang, in, ingin, inguua, uo, uai, uang, uan, ueng, un, u: (仅用于自成音节的“乌”)un, ueng, ongüüe, iao, iou, ian, iang, in, ingün, iong最后的总结汉语拼音的声母和韵母组合构成了汉语中丰富的音节。通过上述表格，我们可以清楚地看到声母与韵母的构成，这对于学习汉语发音具有重要的参考价值。在实际应用中，声母和韵母需要结合不同的声调来准确表达汉字的意思。</w:t>
      </w:r>
    </w:p>
    <w:p w14:paraId="346EBF3C" w14:textId="77777777" w:rsidR="00871E3C" w:rsidRDefault="00871E3C">
      <w:pPr>
        <w:rPr>
          <w:rFonts w:hint="eastAsia"/>
        </w:rPr>
      </w:pPr>
    </w:p>
    <w:p w14:paraId="2042C1E3" w14:textId="77777777" w:rsidR="00871E3C" w:rsidRDefault="00871E3C">
      <w:pPr>
        <w:rPr>
          <w:rFonts w:hint="eastAsia"/>
        </w:rPr>
      </w:pPr>
    </w:p>
    <w:p w14:paraId="46785993" w14:textId="77777777" w:rsidR="00871E3C" w:rsidRDefault="00871E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E0862E" w14:textId="0942104F" w:rsidR="008D231E" w:rsidRDefault="008D231E"/>
    <w:sectPr w:rsidR="008D2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1E"/>
    <w:rsid w:val="005120DD"/>
    <w:rsid w:val="00871E3C"/>
    <w:rsid w:val="008D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F81C4-620D-451D-83DB-A08FC1E8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